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tabs>
          <w:tab w:val="center" w:pos="4844" w:leader="none"/>
          <w:tab w:val="left" w:pos="7545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789" w:dyaOrig="3030">
          <v:rect xmlns:o="urn:schemas-microsoft-com:office:office" xmlns:v="urn:schemas-microsoft-com:vml" id="rectole0000000000" style="width:139.450000pt;height:151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tabs>
          <w:tab w:val="center" w:pos="4844" w:leader="none"/>
          <w:tab w:val="left" w:pos="7545" w:leader="none"/>
        </w:tabs>
        <w:spacing w:before="0" w:after="200" w:line="276"/>
        <w:ind w:right="0" w:left="0" w:firstLine="0"/>
        <w:jc w:val="left"/>
        <w:rPr>
          <w:rFonts w:ascii="Sylfaen" w:hAnsi="Sylfaen" w:cs="Sylfaen" w:eastAsia="Sylfae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ab/>
      </w:r>
    </w:p>
    <w:p>
      <w:pPr>
        <w:tabs>
          <w:tab w:val="center" w:pos="4844" w:leader="none"/>
          <w:tab w:val="left" w:pos="7545" w:leader="none"/>
        </w:tabs>
        <w:spacing w:before="0" w:after="200" w:line="276"/>
        <w:ind w:right="0" w:left="0" w:firstLine="0"/>
        <w:jc w:val="center"/>
        <w:rPr>
          <w:rFonts w:ascii="Sylfaen" w:hAnsi="Sylfaen" w:cs="Sylfaen" w:eastAsia="Sylfae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CV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both"/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  <w:t xml:space="preserve">სახელი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  <w:t xml:space="preserve">გვარი                                                            ლენა ქურხული    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both"/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</w:pPr>
      <w:r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  <w:t xml:space="preserve">დაბადების თარიღი: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06.04.1992</w:t>
      </w:r>
    </w:p>
    <w:p>
      <w:pPr>
        <w:spacing w:before="100" w:after="100" w:line="240"/>
        <w:ind w:right="0" w:left="0" w:firstLine="0"/>
        <w:jc w:val="both"/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</w:pPr>
      <w:r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  <w:t xml:space="preserve">მისამართი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:</w:t>
      </w:r>
      <w:r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</w:t>
      </w:r>
      <w:r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  <w:t xml:space="preserve">ქ. თბილისი, თელავის ქ. 49</w:t>
      </w:r>
    </w:p>
    <w:p>
      <w:pPr>
        <w:spacing w:before="100" w:after="100" w:line="240"/>
        <w:ind w:right="0" w:left="0" w:firstLine="0"/>
        <w:jc w:val="both"/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</w:pPr>
      <w:r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  <w:t xml:space="preserve">ტელ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    +995597109455 </w:t>
      </w:r>
    </w:p>
    <w:p>
      <w:pPr>
        <w:spacing w:before="100" w:after="100" w:line="240"/>
        <w:ind w:right="0" w:left="0" w:firstLine="0"/>
        <w:jc w:val="both"/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</w:pPr>
      <w:r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  <w:t xml:space="preserve"> E-mail:                                                                       lenkaqurxuli@yahoo.com</w:t>
      </w:r>
    </w:p>
    <w:p>
      <w:pPr>
        <w:spacing w:before="100" w:after="100" w:line="240"/>
        <w:ind w:right="0" w:left="0" w:firstLine="0"/>
        <w:jc w:val="both"/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  <w:t xml:space="preserve">განათლება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</w:t>
      </w:r>
      <w:r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  <w:t xml:space="preserve">უმაღლესი </w:t>
      </w:r>
    </w:p>
    <w:p>
      <w:pPr>
        <w:spacing w:before="100" w:after="100" w:line="240"/>
        <w:ind w:right="0" w:left="0" w:firstLine="0"/>
        <w:jc w:val="both"/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both"/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both"/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</w:pPr>
      <w:r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  <w:t xml:space="preserve">2010-2013 </w:t>
      </w:r>
      <w:r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  <w:t xml:space="preserve">იაკობ გოგებაშვილის სახელობის თელავის სახელმწიფო უნივერსიტეტი;</w:t>
      </w:r>
    </w:p>
    <w:p>
      <w:pPr>
        <w:spacing w:before="100" w:after="100" w:line="240"/>
        <w:ind w:right="0" w:left="0" w:firstLine="0"/>
        <w:jc w:val="both"/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</w:pPr>
      <w:r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  <w:t xml:space="preserve">ფაკულტეტი- სოციალურ მეცნიერებათა, ბიზნესი და სამართალი.</w:t>
      </w:r>
    </w:p>
    <w:p>
      <w:pPr>
        <w:spacing w:before="100" w:after="100" w:line="240"/>
        <w:ind w:right="0" w:left="0" w:firstLine="0"/>
        <w:jc w:val="both"/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</w:pPr>
      <w:r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  <w:t xml:space="preserve">სპეციალობა სასტუმროსა და რესტორნის მენეჯმენტის დიპლომირებული სპეციალისტის კვალიფიკაცია.</w:t>
      </w:r>
    </w:p>
    <w:p>
      <w:pPr>
        <w:spacing w:before="100" w:after="100" w:line="240"/>
        <w:ind w:right="0" w:left="0" w:firstLine="0"/>
        <w:jc w:val="both"/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</w:pPr>
      <w:r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  <w:t xml:space="preserve">პრაქტიკული სწავლება:</w:t>
      </w:r>
    </w:p>
    <w:p>
      <w:pPr>
        <w:spacing w:before="100" w:after="100" w:line="240"/>
        <w:ind w:right="0" w:left="0" w:firstLine="0"/>
        <w:jc w:val="both"/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</w:pPr>
      <w:r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  <w:t xml:space="preserve">2013 </w:t>
      </w:r>
      <w:r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  <w:t xml:space="preserve">წელი სასტუმრო ,,ალაზინის ველი’’ - რეგისტრატურა - ადმინისტრატორი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both"/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  <w:t xml:space="preserve">სამუშაო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  <w:t xml:space="preserve">გამოცდილება</w:t>
      </w:r>
    </w:p>
    <w:p>
      <w:pPr>
        <w:spacing w:before="100" w:after="100" w:line="240"/>
        <w:ind w:right="0" w:left="0" w:firstLine="0"/>
        <w:jc w:val="both"/>
        <w:rPr>
          <w:rFonts w:ascii="Sylfaen" w:hAnsi="Sylfaen" w:cs="Sylfaen" w:eastAsia="Sylfaen"/>
          <w:color w:val="auto"/>
          <w:spacing w:val="0"/>
          <w:position w:val="0"/>
          <w:sz w:val="22"/>
          <w:shd w:fill="auto" w:val="clear"/>
        </w:rPr>
      </w:pPr>
      <w:r>
        <w:rPr>
          <w:rFonts w:ascii="Sylfaen" w:hAnsi="Sylfaen" w:cs="Sylfaen" w:eastAsia="Sylfaen"/>
          <w:color w:val="auto"/>
          <w:spacing w:val="0"/>
          <w:position w:val="0"/>
          <w:sz w:val="22"/>
          <w:shd w:fill="auto" w:val="clear"/>
        </w:rPr>
        <w:t xml:space="preserve">2013-2014 </w:t>
      </w:r>
      <w:r>
        <w:rPr>
          <w:rFonts w:ascii="Sylfaen" w:hAnsi="Sylfaen" w:cs="Sylfaen" w:eastAsia="Sylfaen"/>
          <w:color w:val="auto"/>
          <w:spacing w:val="0"/>
          <w:position w:val="0"/>
          <w:sz w:val="22"/>
          <w:shd w:fill="auto" w:val="clear"/>
        </w:rPr>
        <w:t xml:space="preserve">ივ. ჯავახიშვილის თბილისის სახელმწიფო უნივერსიტეტი -</w:t>
      </w:r>
    </w:p>
    <w:p>
      <w:pPr>
        <w:spacing w:before="100" w:after="100" w:line="240"/>
        <w:ind w:right="0" w:left="0" w:firstLine="0"/>
        <w:jc w:val="both"/>
        <w:rPr>
          <w:rFonts w:ascii="Sylfaen" w:hAnsi="Sylfaen" w:cs="Sylfaen" w:eastAsia="Sylfaen"/>
          <w:color w:val="auto"/>
          <w:spacing w:val="0"/>
          <w:position w:val="0"/>
          <w:sz w:val="22"/>
          <w:shd w:fill="auto" w:val="clear"/>
        </w:rPr>
      </w:pPr>
      <w:r>
        <w:rPr>
          <w:rFonts w:ascii="Sylfaen" w:hAnsi="Sylfaen" w:cs="Sylfaen" w:eastAsia="Sylfaen"/>
          <w:color w:val="auto"/>
          <w:spacing w:val="0"/>
          <w:position w:val="0"/>
          <w:sz w:val="22"/>
          <w:shd w:fill="auto" w:val="clear"/>
        </w:rPr>
        <w:t xml:space="preserve">მატერიალური რესურსების სამსახური - მეგარდირობე</w:t>
      </w:r>
    </w:p>
    <w:p>
      <w:pPr>
        <w:spacing w:before="100" w:after="10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Sylfaen" w:hAnsi="Sylfaen" w:cs="Sylfaen" w:eastAsia="Sylfaen"/>
          <w:color w:val="auto"/>
          <w:spacing w:val="0"/>
          <w:position w:val="0"/>
          <w:sz w:val="22"/>
          <w:shd w:fill="auto" w:val="clear"/>
        </w:rPr>
        <w:t xml:space="preserve">2014-2015 ,, </w:t>
      </w:r>
      <w:r>
        <w:rPr>
          <w:rFonts w:ascii="Sylfaen" w:hAnsi="Sylfaen" w:cs="Sylfaen" w:eastAsia="Sylfaen"/>
          <w:color w:val="auto"/>
          <w:spacing w:val="0"/>
          <w:position w:val="0"/>
          <w:sz w:val="22"/>
          <w:shd w:fill="auto" w:val="clear"/>
        </w:rPr>
        <w:t xml:space="preserve">დელფოსი’’ კონსულტანტი</w:t>
      </w:r>
    </w:p>
    <w:p>
      <w:pPr>
        <w:spacing w:before="0" w:after="0" w:line="240"/>
        <w:ind w:right="0" w:left="0" w:firstLine="0"/>
        <w:jc w:val="both"/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  <w:t xml:space="preserve">კომპიუტერული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  <w:t xml:space="preserve">უნარ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  <w:t xml:space="preserve">ჩვევები</w:t>
      </w:r>
    </w:p>
    <w:p>
      <w:pPr>
        <w:spacing w:before="0" w:after="0" w:line="240"/>
        <w:ind w:right="0" w:left="0" w:firstLine="0"/>
        <w:jc w:val="both"/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  <w:t xml:space="preserve">კომპიუტერული პროგრამების ცოდნა: MS Office Word (ძალიან კარგი) , Excel (ძალიან კარგი)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both"/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  <w:t xml:space="preserve">ენები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  </w:t>
        <w:br/>
      </w:r>
      <w:r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  <w:t xml:space="preserve">ქართული 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  <w:t xml:space="preserve">მშობლიური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 </w:t>
        <w:br/>
      </w:r>
      <w:r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  <w:t xml:space="preserve">რუსული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</w:t>
      </w:r>
      <w:r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  <w:t xml:space="preserve">საშუალო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</w:t>
        <w:br/>
      </w:r>
      <w:r>
        <w:rPr>
          <w:rFonts w:ascii="Sylfaen" w:hAnsi="Sylfaen" w:cs="Sylfaen" w:eastAsia="Sylfaen"/>
          <w:color w:val="auto"/>
          <w:spacing w:val="0"/>
          <w:position w:val="0"/>
          <w:sz w:val="24"/>
          <w:shd w:fill="auto" w:val="clear"/>
        </w:rPr>
        <w:t xml:space="preserve">ინგლისური   (კარგად)                                                                                               </w:t>
        <w:tab/>
        <w:t xml:space="preserve"> </w:t>
        <w:tab/>
        <w:t xml:space="preserve">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both"/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Sylfaen" w:hAnsi="Sylfaen" w:cs="Sylfaen" w:eastAsia="Sylfaen"/>
          <w:b/>
          <w:color w:val="auto"/>
          <w:spacing w:val="0"/>
          <w:position w:val="0"/>
          <w:sz w:val="24"/>
          <w:shd w:fill="auto" w:val="clear"/>
        </w:rPr>
        <w:t xml:space="preserve">სოციალური მდგომარეობა: დაოჯახებული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